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496457" w14:textId="77777777" w:rsidR="00CC6FCF" w:rsidRDefault="00E66819" w:rsidP="00CC6FCF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  <w:lang w:eastAsia="en-GB"/>
        </w:rPr>
      </w:pPr>
      <w:bookmarkStart w:id="0" w:name="_GoBack"/>
      <w:bookmarkEnd w:id="0"/>
      <w:r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E63CD" wp14:editId="6ED77408">
                <wp:simplePos x="0" y="0"/>
                <wp:positionH relativeFrom="column">
                  <wp:posOffset>-86360</wp:posOffset>
                </wp:positionH>
                <wp:positionV relativeFrom="paragraph">
                  <wp:posOffset>-122555</wp:posOffset>
                </wp:positionV>
                <wp:extent cx="3196590" cy="1990090"/>
                <wp:effectExtent l="0" t="1270" r="444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6590" cy="199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423DCB" w14:textId="77777777" w:rsidR="00232F7E" w:rsidRPr="00232F7E" w:rsidRDefault="0026648B" w:rsidP="00232F7E">
                            <w:pPr>
                              <w:rPr>
                                <w:rFonts w:cs="Arial"/>
                                <w:color w:val="FFFFFF"/>
                                <w:sz w:val="72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72"/>
                              </w:rPr>
                              <w:t xml:space="preserve">Ward </w:t>
                            </w:r>
                            <w:r w:rsidR="00CC6FCF">
                              <w:rPr>
                                <w:rFonts w:cs="Arial"/>
                                <w:color w:val="FFFFFF"/>
                                <w:sz w:val="72"/>
                              </w:rPr>
                              <w:t xml:space="preserve">Support </w:t>
                            </w:r>
                            <w:r>
                              <w:rPr>
                                <w:rFonts w:cs="Arial"/>
                                <w:color w:val="FFFFFF"/>
                                <w:sz w:val="72"/>
                              </w:rPr>
                              <w:t xml:space="preserve">Volunteer </w:t>
                            </w:r>
                          </w:p>
                          <w:p w14:paraId="4249339E" w14:textId="77777777" w:rsidR="00232F7E" w:rsidRPr="00232F7E" w:rsidRDefault="00232F7E" w:rsidP="00232F7E">
                            <w:pPr>
                              <w:rPr>
                                <w:rFonts w:cs="Arial"/>
                                <w:color w:val="BFBFBF"/>
                                <w:sz w:val="44"/>
                              </w:rPr>
                            </w:pPr>
                            <w:r w:rsidRPr="00232F7E">
                              <w:rPr>
                                <w:rFonts w:cs="Arial"/>
                                <w:color w:val="BFBFBF"/>
                                <w:sz w:val="44"/>
                              </w:rPr>
                              <w:t>Role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CE63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8pt;margin-top:-9.65pt;width:251.7pt;height:156.7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hjisgIAALo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FBkq9N3OgGn+w7czADH1tMy1d2dLL5qJOS6pmLHVkrJvma0hOxCe9O/uDri&#10;aAuy7T/IEsLQvZEOaKhUawGhGAjQoUuP587YVAo4vA7j6SQGUwG2MI6DADY2Bk1O1zulzTsmW2QX&#10;KVbQegdPD3fajK4nFxtNyJw3DZzTpBHPDgBzPIHgcNXabBqumz/iIN7MN3PikWi68UiQZd4qXxNv&#10;moezSXadrddZ+NPGDUlS87JkwoY5KSskf9a5o8ZHTZy1pWXDSwtnU9Jqt103Ch0oKDt337EgF27+&#10;8zRcvYDLC0phRILbKPby6XzmkZxMvHgWzL0gjG/jaUBikuXPKd1xwf6dEupTHE+iyaim33IL3Pea&#10;G01abmB2NLxN8fzsRBOrwY0oXWsN5c24viiFTf+pFNDuU6OdYq1IR7maYTsAipXxVpaPoF0lQVmg&#10;Qhh4sKil+o5RD8MjxfrbniqGUfNegP7jkBA7bdyGTGYRbNSlZXtpoaIAqBQbjMbl2owTat8pvqsh&#10;0unFreDN5Nyp+Smr40uDAeFIHYeZnUCXe+f1NHKXvwAAAP//AwBQSwMEFAAGAAgAAAAhAG/SS7fg&#10;AAAACwEAAA8AAABkcnMvZG93bnJldi54bWxMj01PwkAQhu8m/ofNmHiDbQtBWrslxAAeRWw8L92x&#10;bex+ZHcp9d87nPQ2k3nyzvOWm0kPbEQfemsEpPMEGJrGqt60AuqP/WwNLERplBysQQE/GGBT3d+V&#10;slD2at5xPMWWUYgJhRTQxegKzkPToZZhbh0aun1Zr2Wk1bdceXmlcD3wLElWXMve0IdOOnzpsPk+&#10;XbQAF93h6dW/Hbe7/ZjUn4c669udEI8P0/YZWMQp/sFw0yd1qMjpbC9GBTYImKWLFaG3IV8AI2K5&#10;zqnMWUCWL1PgVcn/d6h+AQAA//8DAFBLAQItABQABgAIAAAAIQC2gziS/gAAAOEBAAATAAAAAAAA&#10;AAAAAAAAAAAAAABbQ29udGVudF9UeXBlc10ueG1sUEsBAi0AFAAGAAgAAAAhADj9If/WAAAAlAEA&#10;AAsAAAAAAAAAAAAAAAAALwEAAF9yZWxzLy5yZWxzUEsBAi0AFAAGAAgAAAAhAAUCGOKyAgAAugUA&#10;AA4AAAAAAAAAAAAAAAAALgIAAGRycy9lMm9Eb2MueG1sUEsBAi0AFAAGAAgAAAAhAG/SS7fgAAAA&#10;CwEAAA8AAAAAAAAAAAAAAAAADAUAAGRycy9kb3ducmV2LnhtbFBLBQYAAAAABAAEAPMAAAAZBgAA&#10;AAA=&#10;" filled="f" stroked="f">
                <v:textbox style="mso-fit-shape-to-text:t">
                  <w:txbxContent>
                    <w:p w14:paraId="02423DCB" w14:textId="77777777" w:rsidR="00232F7E" w:rsidRPr="00232F7E" w:rsidRDefault="0026648B" w:rsidP="00232F7E">
                      <w:pPr>
                        <w:rPr>
                          <w:rFonts w:cs="Arial"/>
                          <w:color w:val="FFFFFF"/>
                          <w:sz w:val="72"/>
                        </w:rPr>
                      </w:pPr>
                      <w:r>
                        <w:rPr>
                          <w:rFonts w:cs="Arial"/>
                          <w:color w:val="FFFFFF"/>
                          <w:sz w:val="72"/>
                        </w:rPr>
                        <w:t xml:space="preserve">Ward </w:t>
                      </w:r>
                      <w:r w:rsidR="00CC6FCF">
                        <w:rPr>
                          <w:rFonts w:cs="Arial"/>
                          <w:color w:val="FFFFFF"/>
                          <w:sz w:val="72"/>
                        </w:rPr>
                        <w:t xml:space="preserve">Support </w:t>
                      </w:r>
                      <w:r>
                        <w:rPr>
                          <w:rFonts w:cs="Arial"/>
                          <w:color w:val="FFFFFF"/>
                          <w:sz w:val="72"/>
                        </w:rPr>
                        <w:t xml:space="preserve">Volunteer </w:t>
                      </w:r>
                    </w:p>
                    <w:p w14:paraId="4249339E" w14:textId="77777777" w:rsidR="00232F7E" w:rsidRPr="00232F7E" w:rsidRDefault="00232F7E" w:rsidP="00232F7E">
                      <w:pPr>
                        <w:rPr>
                          <w:rFonts w:cs="Arial"/>
                          <w:color w:val="BFBFBF"/>
                          <w:sz w:val="44"/>
                        </w:rPr>
                      </w:pPr>
                      <w:r w:rsidRPr="00232F7E">
                        <w:rPr>
                          <w:rFonts w:cs="Arial"/>
                          <w:color w:val="BFBFBF"/>
                          <w:sz w:val="44"/>
                        </w:rPr>
                        <w:t>Role 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lang w:eastAsia="en-GB"/>
        </w:rPr>
        <w:drawing>
          <wp:anchor distT="0" distB="0" distL="114300" distR="114300" simplePos="0" relativeHeight="251657216" behindDoc="0" locked="0" layoutInCell="1" allowOverlap="1" wp14:anchorId="5A8B3876" wp14:editId="2A01F3E4">
            <wp:simplePos x="0" y="0"/>
            <wp:positionH relativeFrom="column">
              <wp:posOffset>-627380</wp:posOffset>
            </wp:positionH>
            <wp:positionV relativeFrom="paragraph">
              <wp:posOffset>-716280</wp:posOffset>
            </wp:positionV>
            <wp:extent cx="7545705" cy="3390265"/>
            <wp:effectExtent l="0" t="0" r="0" b="635"/>
            <wp:wrapSquare wrapText="bothSides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83" t="21339" r="13771" b="31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705" cy="339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B381F" w14:textId="77777777" w:rsidR="00AF6279" w:rsidRPr="00CC6FCF" w:rsidRDefault="00AF6279" w:rsidP="00CC6FCF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8"/>
          <w:szCs w:val="28"/>
          <w:lang w:eastAsia="en-GB"/>
        </w:rPr>
      </w:pPr>
      <w:r>
        <w:rPr>
          <w:rFonts w:ascii="Arial,Bold" w:hAnsi="Arial,Bold" w:cs="Arial,Bold"/>
          <w:b/>
          <w:bCs/>
          <w:szCs w:val="28"/>
          <w:lang w:eastAsia="en-GB"/>
        </w:rPr>
        <w:t>Tasks:</w:t>
      </w:r>
    </w:p>
    <w:p w14:paraId="1FC4C0ED" w14:textId="77777777" w:rsidR="00117454" w:rsidRDefault="00AF6279" w:rsidP="00AF627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117454">
        <w:rPr>
          <w:rFonts w:cs="Arial"/>
        </w:rPr>
        <w:t>Liaise with staff at each sessio</w:t>
      </w:r>
      <w:r w:rsidR="00117454">
        <w:rPr>
          <w:rFonts w:cs="Arial"/>
        </w:rPr>
        <w:t>n to check patient requirements</w:t>
      </w:r>
    </w:p>
    <w:p w14:paraId="5A29F865" w14:textId="77777777" w:rsidR="00AF6279" w:rsidRPr="00117454" w:rsidRDefault="00AF6279" w:rsidP="00AF627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117454">
        <w:rPr>
          <w:rFonts w:cs="Arial"/>
        </w:rPr>
        <w:t>Encourage patients identified to you to eat and drink, and remind the patient if they have not finished their food</w:t>
      </w:r>
    </w:p>
    <w:p w14:paraId="172B32A8" w14:textId="77777777" w:rsidR="00AF6279" w:rsidRDefault="00AF6279" w:rsidP="00AF627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AF6279">
        <w:rPr>
          <w:rFonts w:cs="Arial"/>
        </w:rPr>
        <w:t>Assist patients with cutting food and opening packets, and assist with patient dignity</w:t>
      </w:r>
      <w:r>
        <w:rPr>
          <w:rFonts w:cs="Arial"/>
        </w:rPr>
        <w:t>.</w:t>
      </w:r>
    </w:p>
    <w:p w14:paraId="6F430316" w14:textId="77777777" w:rsidR="00AF6279" w:rsidRPr="00AF6279" w:rsidRDefault="00AF6279" w:rsidP="00AF6279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>
        <w:t>Assist with feeding patients that would not otherwise be able to feed themselves.</w:t>
      </w:r>
    </w:p>
    <w:p w14:paraId="78DA5BB3" w14:textId="77777777" w:rsidR="00117454" w:rsidRDefault="00AF6279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>
        <w:rPr>
          <w:rFonts w:cs="Arial"/>
        </w:rPr>
        <w:t>Refresh patient water jugs as necessary (after checking with the nursing staff).</w:t>
      </w:r>
    </w:p>
    <w:p w14:paraId="6BFCD3D7" w14:textId="77777777" w:rsidR="00117454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117454">
        <w:rPr>
          <w:rFonts w:cs="Arial"/>
        </w:rPr>
        <w:t xml:space="preserve">Liaise with staff to identify appropriate patients who would benefit from activities. </w:t>
      </w:r>
    </w:p>
    <w:p w14:paraId="5D57DC02" w14:textId="77777777" w:rsidR="00117454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117454">
        <w:rPr>
          <w:rFonts w:cs="Arial"/>
        </w:rPr>
        <w:t>Deliver agreed activities, either with an individual p</w:t>
      </w:r>
      <w:r>
        <w:rPr>
          <w:rFonts w:cs="Arial"/>
        </w:rPr>
        <w:t>atient or a number of patients.</w:t>
      </w:r>
    </w:p>
    <w:p w14:paraId="0EA03124" w14:textId="77777777" w:rsidR="00117454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EB4275">
        <w:t>Answer phone calls on any of the ward phones and take messages</w:t>
      </w:r>
      <w:r>
        <w:t xml:space="preserve"> or proactively ring family members with patient updates.</w:t>
      </w:r>
    </w:p>
    <w:p w14:paraId="3289E195" w14:textId="77777777" w:rsidR="00117454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EB4275">
        <w:t>Ask patients if they would like to use the iPad to video call patients families, and facilitate this</w:t>
      </w:r>
      <w:r>
        <w:t>.</w:t>
      </w:r>
    </w:p>
    <w:p w14:paraId="6E9FF11C" w14:textId="77777777" w:rsidR="00117454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 w:rsidRPr="00EB4275">
        <w:t>Transferring bags</w:t>
      </w:r>
      <w:r>
        <w:t xml:space="preserve"> from main reception to the ward</w:t>
      </w:r>
    </w:p>
    <w:p w14:paraId="08F1B32A" w14:textId="77777777" w:rsidR="00117454" w:rsidRPr="00117454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>
        <w:t>H</w:t>
      </w:r>
      <w:r w:rsidRPr="009A7241">
        <w:t>elp seek pat</w:t>
      </w:r>
      <w:r>
        <w:t xml:space="preserve">ient and carer feedback using </w:t>
      </w:r>
      <w:r w:rsidRPr="009A7241">
        <w:t>paper</w:t>
      </w:r>
      <w:r>
        <w:t xml:space="preserve"> or online q</w:t>
      </w:r>
      <w:r w:rsidRPr="009A7241">
        <w:t>uestion</w:t>
      </w:r>
      <w:r>
        <w:t>naires, and one-to-</w:t>
      </w:r>
      <w:r w:rsidRPr="009A7241">
        <w:t xml:space="preserve">one discussions.  </w:t>
      </w:r>
    </w:p>
    <w:p w14:paraId="3B730CA1" w14:textId="60B069A8" w:rsidR="00117454" w:rsidRPr="00C12E8E" w:rsidRDefault="00117454" w:rsidP="00117454">
      <w:pPr>
        <w:numPr>
          <w:ilvl w:val="0"/>
          <w:numId w:val="8"/>
        </w:numPr>
        <w:tabs>
          <w:tab w:val="clear" w:pos="720"/>
          <w:tab w:val="num" w:pos="567"/>
        </w:tabs>
        <w:ind w:left="567" w:hanging="567"/>
        <w:rPr>
          <w:rFonts w:cs="Arial"/>
        </w:rPr>
      </w:pPr>
      <w:r>
        <w:t>Collect</w:t>
      </w:r>
      <w:r w:rsidRPr="00283405">
        <w:t xml:space="preserve"> Friends and Family Test cards</w:t>
      </w:r>
      <w:r>
        <w:t xml:space="preserve"> and help patients to complete them.</w:t>
      </w:r>
    </w:p>
    <w:p w14:paraId="6AD24292" w14:textId="09F8A082" w:rsidR="00C12E8E" w:rsidRDefault="00C12E8E" w:rsidP="00C12E8E"/>
    <w:p w14:paraId="6BC9A9BB" w14:textId="77777777" w:rsidR="00C12E8E" w:rsidRDefault="00C12E8E" w:rsidP="00C12E8E">
      <w:pPr>
        <w:rPr>
          <w:rFonts w:cs="Arial"/>
          <w:b/>
          <w:bCs/>
          <w:color w:val="FF0000"/>
        </w:rPr>
      </w:pPr>
      <w:r>
        <w:rPr>
          <w:rFonts w:cs="Arial"/>
          <w:b/>
          <w:bCs/>
          <w:color w:val="FF0000"/>
        </w:rPr>
        <w:t>Volunteers Should Not:</w:t>
      </w:r>
    </w:p>
    <w:p w14:paraId="328163CB" w14:textId="77777777" w:rsidR="00C12E8E" w:rsidRDefault="00C12E8E" w:rsidP="00C12E8E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Provide assistance for any patients on texture modified diets (including thickened fluids etc)</w:t>
      </w:r>
    </w:p>
    <w:p w14:paraId="28DE3C23" w14:textId="77777777" w:rsidR="00C12E8E" w:rsidRDefault="00C12E8E" w:rsidP="00C12E8E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 xml:space="preserve">Complete any personal care tasks such as toileting. </w:t>
      </w:r>
    </w:p>
    <w:p w14:paraId="70B5D8F0" w14:textId="77777777" w:rsidR="00C12E8E" w:rsidRDefault="00C12E8E" w:rsidP="00C12E8E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Assist with moving and handling tasks (volunteers can push a wheelchair if a patient can transfer in/out of the wheelchair independently).</w:t>
      </w:r>
    </w:p>
    <w:p w14:paraId="0B50614F" w14:textId="77777777" w:rsidR="00C12E8E" w:rsidRDefault="00C12E8E" w:rsidP="00C12E8E">
      <w:pPr>
        <w:pStyle w:val="ListParagraph"/>
        <w:numPr>
          <w:ilvl w:val="0"/>
          <w:numId w:val="16"/>
        </w:numPr>
        <w:rPr>
          <w:rFonts w:cs="Arial"/>
        </w:rPr>
      </w:pPr>
      <w:r>
        <w:rPr>
          <w:rFonts w:cs="Arial"/>
        </w:rPr>
        <w:t>Access patient medical notes, complete food chart/patient documentation.</w:t>
      </w:r>
    </w:p>
    <w:p w14:paraId="02F1E76E" w14:textId="77777777" w:rsidR="00AF6279" w:rsidRPr="00232F7E" w:rsidRDefault="00AF6279" w:rsidP="009F0B04">
      <w:pPr>
        <w:rPr>
          <w:rFonts w:cs="Arial"/>
          <w:lang w:eastAsia="en-GB"/>
        </w:rPr>
      </w:pPr>
    </w:p>
    <w:p w14:paraId="15480AEE" w14:textId="77777777" w:rsidR="00F055DC" w:rsidRPr="008A45EF" w:rsidRDefault="00F055DC" w:rsidP="00F055DC">
      <w:pPr>
        <w:autoSpaceDE w:val="0"/>
        <w:autoSpaceDN w:val="0"/>
        <w:adjustRightInd w:val="0"/>
        <w:rPr>
          <w:rFonts w:cs="Arial"/>
          <w:b/>
        </w:rPr>
      </w:pPr>
      <w:r w:rsidRPr="008A45EF">
        <w:rPr>
          <w:rFonts w:cs="Arial"/>
          <w:b/>
        </w:rPr>
        <w:t>We will support you by:</w:t>
      </w:r>
    </w:p>
    <w:p w14:paraId="07D80723" w14:textId="77777777" w:rsidR="00117454" w:rsidRDefault="008A45EF" w:rsidP="00117454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cs="Arial"/>
        </w:rPr>
      </w:pPr>
      <w:r>
        <w:rPr>
          <w:rFonts w:cs="Arial"/>
        </w:rPr>
        <w:t>Providing and delivering a mandatory</w:t>
      </w:r>
      <w:r w:rsidR="00F055DC" w:rsidRPr="00232F7E">
        <w:rPr>
          <w:rFonts w:cs="Arial"/>
        </w:rPr>
        <w:t xml:space="preserve"> training</w:t>
      </w:r>
      <w:r>
        <w:rPr>
          <w:rFonts w:cs="Arial"/>
        </w:rPr>
        <w:t xml:space="preserve"> program</w:t>
      </w:r>
    </w:p>
    <w:p w14:paraId="05967673" w14:textId="77777777" w:rsidR="00117454" w:rsidRDefault="00117454" w:rsidP="00117454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cs="Arial"/>
        </w:rPr>
      </w:pPr>
      <w:r>
        <w:rPr>
          <w:rFonts w:cs="Arial"/>
        </w:rPr>
        <w:t>Providing the necessary PPE for the role</w:t>
      </w:r>
      <w:r w:rsidR="001D4597">
        <w:rPr>
          <w:rFonts w:cs="Arial"/>
        </w:rPr>
        <w:t>.</w:t>
      </w:r>
    </w:p>
    <w:p w14:paraId="784ADE1C" w14:textId="77777777" w:rsidR="00F055DC" w:rsidRPr="00232F7E" w:rsidRDefault="00F055DC" w:rsidP="00F055DC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cs="Arial"/>
        </w:rPr>
      </w:pPr>
      <w:r w:rsidRPr="00232F7E">
        <w:rPr>
          <w:rFonts w:cs="Arial"/>
        </w:rPr>
        <w:t>Providing access to other training as appropriate</w:t>
      </w:r>
    </w:p>
    <w:p w14:paraId="6B37CB2F" w14:textId="77777777" w:rsidR="00F055DC" w:rsidRPr="00232F7E" w:rsidRDefault="00F055DC" w:rsidP="00F055DC">
      <w:pPr>
        <w:numPr>
          <w:ilvl w:val="0"/>
          <w:numId w:val="4"/>
        </w:numPr>
        <w:autoSpaceDE w:val="0"/>
        <w:autoSpaceDN w:val="0"/>
        <w:adjustRightInd w:val="0"/>
        <w:ind w:left="567" w:hanging="567"/>
        <w:rPr>
          <w:rFonts w:cs="Arial"/>
        </w:rPr>
      </w:pPr>
      <w:r w:rsidRPr="00232F7E">
        <w:rPr>
          <w:rFonts w:cs="Arial"/>
        </w:rPr>
        <w:lastRenderedPageBreak/>
        <w:t>Linking you with a volunteer supervisor who will be your main point of contact</w:t>
      </w:r>
      <w:r w:rsidR="005352E4" w:rsidRPr="00232F7E">
        <w:rPr>
          <w:rFonts w:cs="Arial"/>
        </w:rPr>
        <w:t>, as well as the Volunteer Services team.</w:t>
      </w:r>
    </w:p>
    <w:p w14:paraId="567AC362" w14:textId="77777777" w:rsidR="00F055DC" w:rsidRPr="00232F7E" w:rsidRDefault="00F055DC" w:rsidP="00F055DC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232F7E">
        <w:rPr>
          <w:rFonts w:cs="Arial"/>
        </w:rPr>
        <w:t>Listening to your feedback about your role</w:t>
      </w:r>
    </w:p>
    <w:p w14:paraId="3EA66370" w14:textId="77777777" w:rsidR="00F055DC" w:rsidRPr="00232F7E" w:rsidRDefault="00F055DC" w:rsidP="00F055DC">
      <w:pPr>
        <w:pStyle w:val="ListParagraph"/>
        <w:numPr>
          <w:ilvl w:val="0"/>
          <w:numId w:val="4"/>
        </w:numPr>
        <w:ind w:left="567" w:hanging="567"/>
        <w:rPr>
          <w:rFonts w:cs="Arial"/>
        </w:rPr>
      </w:pPr>
      <w:r w:rsidRPr="00232F7E">
        <w:rPr>
          <w:rFonts w:cs="Arial"/>
        </w:rPr>
        <w:t>Reimbursing reasonable travel expenses incurred as a result of volunteering</w:t>
      </w:r>
      <w:r w:rsidR="008A45EF">
        <w:rPr>
          <w:rFonts w:cs="Arial"/>
        </w:rPr>
        <w:t xml:space="preserve"> (see Volunteering Expenses policy)</w:t>
      </w:r>
    </w:p>
    <w:p w14:paraId="10419B8E" w14:textId="77777777" w:rsidR="00F055DC" w:rsidRPr="00232F7E" w:rsidRDefault="00F055DC" w:rsidP="00F055DC">
      <w:pPr>
        <w:rPr>
          <w:rFonts w:cs="Arial"/>
        </w:rPr>
      </w:pPr>
    </w:p>
    <w:p w14:paraId="3FF93E39" w14:textId="77777777" w:rsidR="00F055DC" w:rsidRPr="00232F7E" w:rsidRDefault="00F055DC" w:rsidP="00F055DC">
      <w:pPr>
        <w:rPr>
          <w:rFonts w:cs="Arial"/>
        </w:rPr>
      </w:pPr>
      <w:r w:rsidRPr="00232F7E">
        <w:rPr>
          <w:rFonts w:cs="Arial"/>
        </w:rPr>
        <w:t xml:space="preserve">The Trust requires all volunteers to demonstrate the following Trust Values: </w:t>
      </w:r>
    </w:p>
    <w:p w14:paraId="57D4EDEB" w14:textId="77777777" w:rsidR="00232F7E" w:rsidRPr="00232F7E" w:rsidRDefault="00232F7E" w:rsidP="00232F7E">
      <w:pPr>
        <w:ind w:left="720"/>
        <w:rPr>
          <w:rFonts w:cs="Arial"/>
        </w:rPr>
      </w:pPr>
      <w:r w:rsidRPr="00232F7E">
        <w:rPr>
          <w:rFonts w:cs="Arial"/>
          <w:b/>
          <w:bCs/>
        </w:rPr>
        <w:t>We are KIND; this means we:</w:t>
      </w:r>
    </w:p>
    <w:p w14:paraId="1EB828B7" w14:textId="77777777" w:rsidR="00232F7E" w:rsidRPr="00232F7E" w:rsidRDefault="00232F7E" w:rsidP="00232F7E">
      <w:pPr>
        <w:numPr>
          <w:ilvl w:val="0"/>
          <w:numId w:val="9"/>
        </w:numPr>
        <w:tabs>
          <w:tab w:val="clear" w:pos="720"/>
          <w:tab w:val="num" w:pos="1440"/>
        </w:tabs>
        <w:ind w:left="1440"/>
        <w:rPr>
          <w:rFonts w:cs="Arial"/>
        </w:rPr>
      </w:pPr>
      <w:r w:rsidRPr="00232F7E">
        <w:rPr>
          <w:rFonts w:cs="Arial"/>
        </w:rPr>
        <w:t>respect and value each other;</w:t>
      </w:r>
    </w:p>
    <w:p w14:paraId="19FEADE1" w14:textId="77777777" w:rsidR="00232F7E" w:rsidRPr="00232F7E" w:rsidRDefault="00232F7E" w:rsidP="00232F7E">
      <w:pPr>
        <w:numPr>
          <w:ilvl w:val="0"/>
          <w:numId w:val="9"/>
        </w:numPr>
        <w:ind w:left="1440"/>
        <w:rPr>
          <w:rFonts w:cs="Arial"/>
        </w:rPr>
      </w:pPr>
      <w:r w:rsidRPr="00232F7E">
        <w:rPr>
          <w:rFonts w:cs="Arial"/>
        </w:rPr>
        <w:t>treat each other fairly;</w:t>
      </w:r>
    </w:p>
    <w:p w14:paraId="5A614975" w14:textId="77777777" w:rsidR="00232F7E" w:rsidRPr="00232F7E" w:rsidRDefault="00232F7E" w:rsidP="00232F7E">
      <w:pPr>
        <w:numPr>
          <w:ilvl w:val="0"/>
          <w:numId w:val="9"/>
        </w:numPr>
        <w:ind w:left="1440"/>
        <w:rPr>
          <w:rFonts w:cs="Arial"/>
        </w:rPr>
      </w:pPr>
      <w:r w:rsidRPr="00232F7E">
        <w:rPr>
          <w:rFonts w:cs="Arial"/>
        </w:rPr>
        <w:t>are helpful and seek help when we need it.</w:t>
      </w:r>
    </w:p>
    <w:p w14:paraId="614BFA99" w14:textId="77777777" w:rsidR="00232F7E" w:rsidRPr="00232F7E" w:rsidRDefault="00232F7E" w:rsidP="00232F7E">
      <w:pPr>
        <w:ind w:left="720"/>
        <w:rPr>
          <w:rFonts w:cs="Arial"/>
        </w:rPr>
      </w:pPr>
      <w:r w:rsidRPr="00232F7E">
        <w:rPr>
          <w:rFonts w:cs="Arial"/>
          <w:b/>
          <w:bCs/>
        </w:rPr>
        <w:t>We are OPEN; this means we:</w:t>
      </w:r>
    </w:p>
    <w:p w14:paraId="3AD9AB68" w14:textId="77777777" w:rsidR="00232F7E" w:rsidRPr="00232F7E" w:rsidRDefault="00232F7E" w:rsidP="00232F7E">
      <w:pPr>
        <w:numPr>
          <w:ilvl w:val="0"/>
          <w:numId w:val="10"/>
        </w:numPr>
        <w:ind w:left="1440"/>
        <w:rPr>
          <w:rFonts w:cs="Arial"/>
        </w:rPr>
      </w:pPr>
      <w:r w:rsidRPr="00232F7E">
        <w:rPr>
          <w:rFonts w:cs="Arial"/>
        </w:rPr>
        <w:t>listen, making sure we truly understand the point of view of others;</w:t>
      </w:r>
    </w:p>
    <w:p w14:paraId="4B9176DE" w14:textId="77777777" w:rsidR="00232F7E" w:rsidRPr="00232F7E" w:rsidRDefault="00232F7E" w:rsidP="00232F7E">
      <w:pPr>
        <w:numPr>
          <w:ilvl w:val="0"/>
          <w:numId w:val="10"/>
        </w:numPr>
        <w:ind w:left="1440"/>
        <w:rPr>
          <w:rFonts w:cs="Arial"/>
        </w:rPr>
      </w:pPr>
      <w:r w:rsidRPr="00232F7E">
        <w:rPr>
          <w:rFonts w:cs="Arial"/>
        </w:rPr>
        <w:t>work collaboratively, to deliver the best possible outcomes;</w:t>
      </w:r>
    </w:p>
    <w:p w14:paraId="268A046F" w14:textId="77777777" w:rsidR="00232F7E" w:rsidRPr="00232F7E" w:rsidRDefault="00232F7E" w:rsidP="00232F7E">
      <w:pPr>
        <w:numPr>
          <w:ilvl w:val="0"/>
          <w:numId w:val="10"/>
        </w:numPr>
        <w:tabs>
          <w:tab w:val="clear" w:pos="720"/>
          <w:tab w:val="num" w:pos="1080"/>
        </w:tabs>
        <w:ind w:left="1440"/>
        <w:rPr>
          <w:rFonts w:cs="Arial"/>
        </w:rPr>
      </w:pPr>
      <w:r w:rsidRPr="00232F7E">
        <w:rPr>
          <w:rFonts w:cs="Arial"/>
        </w:rPr>
        <w:t>are inclusive, demonstrating everyone’s voice matters.</w:t>
      </w:r>
    </w:p>
    <w:p w14:paraId="17D8CB60" w14:textId="77777777" w:rsidR="00232F7E" w:rsidRPr="00232F7E" w:rsidRDefault="00232F7E" w:rsidP="00232F7E">
      <w:pPr>
        <w:ind w:left="720"/>
        <w:rPr>
          <w:rFonts w:cs="Arial"/>
        </w:rPr>
      </w:pPr>
      <w:r w:rsidRPr="00232F7E">
        <w:rPr>
          <w:rFonts w:cs="Arial"/>
          <w:b/>
          <w:bCs/>
        </w:rPr>
        <w:t>We pursue EXCELLENCE; this means we:</w:t>
      </w:r>
    </w:p>
    <w:p w14:paraId="72FEEC6D" w14:textId="77777777" w:rsidR="00232F7E" w:rsidRPr="00232F7E" w:rsidRDefault="00232F7E" w:rsidP="00232F7E">
      <w:pPr>
        <w:numPr>
          <w:ilvl w:val="0"/>
          <w:numId w:val="11"/>
        </w:numPr>
        <w:ind w:left="1440"/>
        <w:rPr>
          <w:rFonts w:cs="Arial"/>
        </w:rPr>
      </w:pPr>
      <w:r w:rsidRPr="00232F7E">
        <w:rPr>
          <w:rFonts w:cs="Arial"/>
        </w:rPr>
        <w:t>are professional and take pride in our work, always seeking to do our best;</w:t>
      </w:r>
    </w:p>
    <w:p w14:paraId="38C10789" w14:textId="77777777" w:rsidR="00232F7E" w:rsidRPr="00232F7E" w:rsidRDefault="00232F7E" w:rsidP="00232F7E">
      <w:pPr>
        <w:numPr>
          <w:ilvl w:val="0"/>
          <w:numId w:val="11"/>
        </w:numPr>
        <w:ind w:left="1440"/>
        <w:rPr>
          <w:rFonts w:cs="Arial"/>
        </w:rPr>
      </w:pPr>
      <w:r w:rsidRPr="00232F7E">
        <w:rPr>
          <w:rFonts w:cs="Arial"/>
        </w:rPr>
        <w:t>demonstrate integrity, always seeking to do the right thing;</w:t>
      </w:r>
    </w:p>
    <w:p w14:paraId="604AE903" w14:textId="77777777" w:rsidR="00232F7E" w:rsidRPr="00232F7E" w:rsidRDefault="00232F7E" w:rsidP="00232F7E">
      <w:pPr>
        <w:numPr>
          <w:ilvl w:val="0"/>
          <w:numId w:val="11"/>
        </w:numPr>
        <w:tabs>
          <w:tab w:val="clear" w:pos="720"/>
          <w:tab w:val="num" w:pos="1080"/>
        </w:tabs>
        <w:ind w:left="1440"/>
        <w:rPr>
          <w:rFonts w:cs="Arial"/>
        </w:rPr>
      </w:pPr>
      <w:r w:rsidRPr="00232F7E">
        <w:rPr>
          <w:rFonts w:cs="Arial"/>
        </w:rPr>
        <w:t>are ambitious, we suggest new ideas and find ways to take them</w:t>
      </w:r>
      <w:r w:rsidRPr="00232F7E">
        <w:rPr>
          <w:rFonts w:cs="Arial"/>
        </w:rPr>
        <w:br/>
        <w:t>forward, and we support others to do the same.</w:t>
      </w:r>
    </w:p>
    <w:p w14:paraId="34D9F48D" w14:textId="77777777" w:rsidR="00F055DC" w:rsidRPr="00232F7E" w:rsidRDefault="00F055DC" w:rsidP="00A76AE7">
      <w:pPr>
        <w:jc w:val="both"/>
        <w:rPr>
          <w:rFonts w:cs="Arial"/>
          <w:b/>
        </w:rPr>
      </w:pPr>
    </w:p>
    <w:p w14:paraId="2887A49C" w14:textId="42661533" w:rsidR="00620BD6" w:rsidRPr="00232F7E" w:rsidRDefault="00620BD6" w:rsidP="00620BD6">
      <w:pPr>
        <w:jc w:val="both"/>
        <w:rPr>
          <w:rFonts w:cs="Arial"/>
        </w:rPr>
      </w:pPr>
      <w:r w:rsidRPr="00232F7E">
        <w:rPr>
          <w:rFonts w:cs="Arial"/>
        </w:rPr>
        <w:t xml:space="preserve">If and when you are ready to leave your volunteer placement, please let your ward supervisor and the </w:t>
      </w:r>
      <w:r>
        <w:rPr>
          <w:rFonts w:cs="Arial"/>
        </w:rPr>
        <w:t xml:space="preserve">Volunteering </w:t>
      </w:r>
      <w:r w:rsidRPr="00232F7E">
        <w:rPr>
          <w:rFonts w:cs="Arial"/>
        </w:rPr>
        <w:t xml:space="preserve">know </w:t>
      </w:r>
      <w:r>
        <w:rPr>
          <w:rFonts w:cs="Arial"/>
        </w:rPr>
        <w:t xml:space="preserve">via </w:t>
      </w:r>
      <w:hyperlink r:id="rId8" w:history="1">
        <w:r w:rsidR="00425B92" w:rsidRPr="003751BD">
          <w:rPr>
            <w:rStyle w:val="Hyperlink"/>
          </w:rPr>
          <w:t>yhs-tr.ysthvolunteer@nhs.net</w:t>
        </w:r>
      </w:hyperlink>
      <w:r w:rsidR="00425B92">
        <w:t xml:space="preserve"> </w:t>
      </w:r>
      <w:r w:rsidRPr="00232F7E">
        <w:rPr>
          <w:rFonts w:cs="Arial"/>
        </w:rPr>
        <w:t xml:space="preserve">so that we can collect your ID badge and open the place up to others. </w:t>
      </w:r>
    </w:p>
    <w:p w14:paraId="76C2B0E9" w14:textId="77777777" w:rsidR="00232F7E" w:rsidRDefault="00232F7E" w:rsidP="00F449E7">
      <w:pPr>
        <w:rPr>
          <w:rFonts w:cs="Arial"/>
          <w:b/>
        </w:rPr>
      </w:pPr>
    </w:p>
    <w:p w14:paraId="2609DC59" w14:textId="77777777" w:rsidR="00C867DC" w:rsidRDefault="00C867DC" w:rsidP="00C867DC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Volunteer Privacy Notice</w:t>
      </w:r>
    </w:p>
    <w:p w14:paraId="635705FE" w14:textId="49F5EFCC" w:rsidR="00C867DC" w:rsidRDefault="00C867DC" w:rsidP="00C867DC">
      <w:pPr>
        <w:jc w:val="both"/>
        <w:rPr>
          <w:rFonts w:cs="Arial"/>
        </w:rPr>
      </w:pPr>
      <w:r w:rsidRPr="00777DBC">
        <w:rPr>
          <w:rFonts w:cs="Arial"/>
        </w:rPr>
        <w:t xml:space="preserve">Please </w:t>
      </w:r>
      <w:hyperlink r:id="rId9" w:history="1">
        <w:r w:rsidRPr="00777DBC">
          <w:rPr>
            <w:rStyle w:val="Hyperlink"/>
            <w:rFonts w:cs="Arial"/>
          </w:rPr>
          <w:t>click here</w:t>
        </w:r>
      </w:hyperlink>
      <w:r w:rsidRPr="00777DBC">
        <w:rPr>
          <w:rFonts w:cs="Arial"/>
        </w:rPr>
        <w:t xml:space="preserve"> to view the Volunteer Privacy Notice outlining how we handle your personal information.</w:t>
      </w:r>
    </w:p>
    <w:p w14:paraId="1C8DBBF0" w14:textId="77777777" w:rsidR="008A45EF" w:rsidRDefault="008A45EF" w:rsidP="00F449E7">
      <w:pPr>
        <w:pBdr>
          <w:bottom w:val="single" w:sz="12" w:space="1" w:color="auto"/>
        </w:pBdr>
        <w:rPr>
          <w:rFonts w:cs="Arial"/>
        </w:rPr>
      </w:pPr>
    </w:p>
    <w:p w14:paraId="046FB7CA" w14:textId="77777777" w:rsidR="00F055DC" w:rsidRDefault="00F055DC" w:rsidP="00F449E7">
      <w:pPr>
        <w:jc w:val="both"/>
        <w:rPr>
          <w:rFonts w:cs="Arial"/>
        </w:rPr>
      </w:pPr>
    </w:p>
    <w:p w14:paraId="4CEA6C71" w14:textId="77777777" w:rsidR="00F055DC" w:rsidRPr="00863100" w:rsidRDefault="00F055DC" w:rsidP="00F055DC">
      <w:pPr>
        <w:jc w:val="both"/>
        <w:rPr>
          <w:b/>
        </w:rPr>
      </w:pPr>
      <w:r w:rsidRPr="00863100">
        <w:rPr>
          <w:b/>
        </w:rPr>
        <w:t xml:space="preserve">Please sign to confirm you understand the remit of this volunteering role. Please note this does not constitute a legally binding contract of employment. </w:t>
      </w:r>
    </w:p>
    <w:p w14:paraId="584EFD65" w14:textId="77777777" w:rsidR="00F055DC" w:rsidRPr="00863100" w:rsidRDefault="00F055DC" w:rsidP="00F055DC">
      <w:pPr>
        <w:rPr>
          <w:rFonts w:cs="Arial"/>
        </w:rPr>
      </w:pPr>
    </w:p>
    <w:p w14:paraId="695BFD6E" w14:textId="77777777" w:rsidR="00F055DC" w:rsidRPr="00863100" w:rsidRDefault="00F055DC" w:rsidP="00F055DC">
      <w:pPr>
        <w:tabs>
          <w:tab w:val="left" w:pos="1095"/>
        </w:tabs>
        <w:rPr>
          <w:rFonts w:cs="Arial"/>
        </w:rPr>
      </w:pPr>
      <w:r w:rsidRPr="00863100">
        <w:rPr>
          <w:rFonts w:cs="Arial"/>
        </w:rPr>
        <w:tab/>
      </w:r>
    </w:p>
    <w:p w14:paraId="09165AD4" w14:textId="77777777" w:rsidR="00F055DC" w:rsidRPr="00863100" w:rsidRDefault="00F055DC" w:rsidP="00F055DC">
      <w:pPr>
        <w:rPr>
          <w:rFonts w:cs="Arial"/>
        </w:rPr>
      </w:pPr>
      <w:r>
        <w:rPr>
          <w:rFonts w:cs="Arial"/>
        </w:rPr>
        <w:t>S</w:t>
      </w:r>
      <w:r w:rsidRPr="00863100">
        <w:rPr>
          <w:rFonts w:cs="Arial"/>
        </w:rPr>
        <w:t>ignature</w:t>
      </w:r>
      <w:r w:rsidRPr="00863100">
        <w:rPr>
          <w:rFonts w:cs="Arial"/>
        </w:rPr>
        <w:tab/>
        <w:t>……………………………………………………………………</w:t>
      </w:r>
    </w:p>
    <w:p w14:paraId="39A71FC7" w14:textId="77777777" w:rsidR="00F055DC" w:rsidRPr="00863100" w:rsidRDefault="00F055DC" w:rsidP="00F055DC">
      <w:pPr>
        <w:rPr>
          <w:rFonts w:cs="Arial"/>
        </w:rPr>
      </w:pPr>
    </w:p>
    <w:p w14:paraId="5B7AE7F0" w14:textId="77777777" w:rsidR="00F055DC" w:rsidRPr="00863100" w:rsidRDefault="00F055DC" w:rsidP="00F055DC">
      <w:pPr>
        <w:rPr>
          <w:rFonts w:cs="Arial"/>
        </w:rPr>
      </w:pPr>
      <w:r w:rsidRPr="00863100">
        <w:rPr>
          <w:rFonts w:cs="Arial"/>
        </w:rPr>
        <w:t xml:space="preserve">Print </w:t>
      </w:r>
      <w:r>
        <w:rPr>
          <w:rFonts w:cs="Arial"/>
        </w:rPr>
        <w:t>n</w:t>
      </w:r>
      <w:r w:rsidRPr="00863100">
        <w:rPr>
          <w:rFonts w:cs="Arial"/>
        </w:rPr>
        <w:t>ame</w:t>
      </w:r>
      <w:r w:rsidRPr="00863100">
        <w:rPr>
          <w:rFonts w:cs="Arial"/>
        </w:rPr>
        <w:tab/>
        <w:t>…………………………………………………………………....</w:t>
      </w:r>
    </w:p>
    <w:p w14:paraId="1520C971" w14:textId="77777777" w:rsidR="00F055DC" w:rsidRDefault="00F055DC" w:rsidP="00F055DC">
      <w:pPr>
        <w:rPr>
          <w:rFonts w:cs="Arial"/>
        </w:rPr>
      </w:pPr>
    </w:p>
    <w:p w14:paraId="25DCB311" w14:textId="77777777" w:rsidR="00A76AE7" w:rsidRDefault="00F055DC" w:rsidP="00153D96">
      <w:pPr>
        <w:rPr>
          <w:rFonts w:cs="Arial"/>
        </w:rPr>
      </w:pPr>
      <w:r>
        <w:rPr>
          <w:rFonts w:cs="Arial"/>
        </w:rPr>
        <w:t>Date …………………………………</w:t>
      </w:r>
    </w:p>
    <w:sectPr w:rsidR="00A76AE7" w:rsidSect="00935050">
      <w:footerReference w:type="default" r:id="rId10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AB26B" w14:textId="77777777" w:rsidR="00453CB8" w:rsidRDefault="00453CB8" w:rsidP="0058149F">
      <w:r>
        <w:separator/>
      </w:r>
    </w:p>
  </w:endnote>
  <w:endnote w:type="continuationSeparator" w:id="0">
    <w:p w14:paraId="1501925F" w14:textId="77777777" w:rsidR="00453CB8" w:rsidRDefault="00453CB8" w:rsidP="00581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7FEC3" w14:textId="77777777" w:rsidR="00232F7E" w:rsidRDefault="00E6681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7FF49342" wp14:editId="64C2537E">
          <wp:simplePos x="0" y="0"/>
          <wp:positionH relativeFrom="column">
            <wp:posOffset>4465320</wp:posOffset>
          </wp:positionH>
          <wp:positionV relativeFrom="paragraph">
            <wp:posOffset>-407670</wp:posOffset>
          </wp:positionV>
          <wp:extent cx="1689100" cy="921385"/>
          <wp:effectExtent l="0" t="0" r="0" b="0"/>
          <wp:wrapSquare wrapText="bothSides"/>
          <wp:docPr id="4" name="Picture 4" descr="\\Svyfile6.ydh.yha.com\lrainer$\Pictures\Trus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Svyfile6.ydh.yha.com\lrainer$\Pictures\Trust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E0A072E" wp14:editId="31C23399">
          <wp:simplePos x="0" y="0"/>
          <wp:positionH relativeFrom="column">
            <wp:posOffset>-194945</wp:posOffset>
          </wp:positionH>
          <wp:positionV relativeFrom="paragraph">
            <wp:posOffset>2540</wp:posOffset>
          </wp:positionV>
          <wp:extent cx="3201035" cy="446405"/>
          <wp:effectExtent l="0" t="0" r="0" b="0"/>
          <wp:wrapSquare wrapText="bothSides"/>
          <wp:docPr id="3" name="Picture 3" descr="\\Svyfile6.ydh.yha.com\lrainer$\Pictures\Trust Valu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Svyfile6.ydh.yha.com\lrainer$\Pictures\Trust Value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103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577E" w14:textId="77777777" w:rsidR="00453CB8" w:rsidRDefault="00453CB8" w:rsidP="0058149F">
      <w:r>
        <w:separator/>
      </w:r>
    </w:p>
  </w:footnote>
  <w:footnote w:type="continuationSeparator" w:id="0">
    <w:p w14:paraId="6D95AC6E" w14:textId="77777777" w:rsidR="00453CB8" w:rsidRDefault="00453CB8" w:rsidP="00581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893"/>
    <w:multiLevelType w:val="hybridMultilevel"/>
    <w:tmpl w:val="1D546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948E712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480D"/>
    <w:multiLevelType w:val="hybridMultilevel"/>
    <w:tmpl w:val="BBBE1C9A"/>
    <w:lvl w:ilvl="0" w:tplc="96B41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650994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FC018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3267FB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2D24B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0E2740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7DA571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9F1C855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CA0C3A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19870F06"/>
    <w:multiLevelType w:val="hybridMultilevel"/>
    <w:tmpl w:val="3348BCC2"/>
    <w:lvl w:ilvl="0" w:tplc="08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E31F3"/>
    <w:multiLevelType w:val="hybridMultilevel"/>
    <w:tmpl w:val="F6C46F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2024C7"/>
    <w:multiLevelType w:val="hybridMultilevel"/>
    <w:tmpl w:val="872C12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91119C"/>
    <w:multiLevelType w:val="hybridMultilevel"/>
    <w:tmpl w:val="822655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3587E"/>
    <w:multiLevelType w:val="hybridMultilevel"/>
    <w:tmpl w:val="4ACCE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276B4"/>
    <w:multiLevelType w:val="hybridMultilevel"/>
    <w:tmpl w:val="943C46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1D59EE"/>
    <w:multiLevelType w:val="hybridMultilevel"/>
    <w:tmpl w:val="6CC689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D63A0"/>
    <w:multiLevelType w:val="hybridMultilevel"/>
    <w:tmpl w:val="83B2A5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B937E0"/>
    <w:multiLevelType w:val="hybridMultilevel"/>
    <w:tmpl w:val="A4F6E0E6"/>
    <w:lvl w:ilvl="0" w:tplc="52BE9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38CEC8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4FE4F3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16CAE1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F36D81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B060E0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C7272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8282EB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AB06E4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1" w15:restartNumberingAfterBreak="0">
    <w:nsid w:val="73FA0384"/>
    <w:multiLevelType w:val="hybridMultilevel"/>
    <w:tmpl w:val="25104BB8"/>
    <w:lvl w:ilvl="0" w:tplc="621E7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E6C95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DC81F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00EE79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FE6524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F34D09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CA8778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3D090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48A38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2" w15:restartNumberingAfterBreak="0">
    <w:nsid w:val="74BB6FE9"/>
    <w:multiLevelType w:val="hybridMultilevel"/>
    <w:tmpl w:val="C91844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43535"/>
    <w:multiLevelType w:val="hybridMultilevel"/>
    <w:tmpl w:val="0980B14A"/>
    <w:lvl w:ilvl="0" w:tplc="008EC0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9E19CA"/>
    <w:multiLevelType w:val="hybridMultilevel"/>
    <w:tmpl w:val="872C12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565C53"/>
    <w:multiLevelType w:val="hybridMultilevel"/>
    <w:tmpl w:val="872C121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2"/>
  </w:num>
  <w:num w:numId="5">
    <w:abstractNumId w:val="6"/>
  </w:num>
  <w:num w:numId="6">
    <w:abstractNumId w:val="8"/>
  </w:num>
  <w:num w:numId="7">
    <w:abstractNumId w:val="15"/>
  </w:num>
  <w:num w:numId="8">
    <w:abstractNumId w:val="14"/>
  </w:num>
  <w:num w:numId="9">
    <w:abstractNumId w:val="1"/>
  </w:num>
  <w:num w:numId="10">
    <w:abstractNumId w:val="11"/>
  </w:num>
  <w:num w:numId="11">
    <w:abstractNumId w:val="10"/>
  </w:num>
  <w:num w:numId="12">
    <w:abstractNumId w:val="4"/>
  </w:num>
  <w:num w:numId="13">
    <w:abstractNumId w:val="7"/>
  </w:num>
  <w:num w:numId="14">
    <w:abstractNumId w:val="13"/>
  </w:num>
  <w:num w:numId="15">
    <w:abstractNumId w:val="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B04"/>
    <w:rsid w:val="000C1A04"/>
    <w:rsid w:val="000C310C"/>
    <w:rsid w:val="000D75CF"/>
    <w:rsid w:val="00117454"/>
    <w:rsid w:val="00147915"/>
    <w:rsid w:val="00153D96"/>
    <w:rsid w:val="00156806"/>
    <w:rsid w:val="001728BC"/>
    <w:rsid w:val="001D4597"/>
    <w:rsid w:val="002073AC"/>
    <w:rsid w:val="00232F7E"/>
    <w:rsid w:val="002348CA"/>
    <w:rsid w:val="0026648B"/>
    <w:rsid w:val="003026B7"/>
    <w:rsid w:val="00392B46"/>
    <w:rsid w:val="003F26F3"/>
    <w:rsid w:val="0041003A"/>
    <w:rsid w:val="00425B92"/>
    <w:rsid w:val="00453CB8"/>
    <w:rsid w:val="0046179B"/>
    <w:rsid w:val="004A2E16"/>
    <w:rsid w:val="00530DF6"/>
    <w:rsid w:val="005352E4"/>
    <w:rsid w:val="00540B0C"/>
    <w:rsid w:val="00544059"/>
    <w:rsid w:val="00572F95"/>
    <w:rsid w:val="0058149F"/>
    <w:rsid w:val="00591473"/>
    <w:rsid w:val="005D4F60"/>
    <w:rsid w:val="00615CB3"/>
    <w:rsid w:val="00620BD6"/>
    <w:rsid w:val="00641C94"/>
    <w:rsid w:val="006B1F39"/>
    <w:rsid w:val="006D2628"/>
    <w:rsid w:val="007D0FC0"/>
    <w:rsid w:val="007D4F0E"/>
    <w:rsid w:val="008A45EF"/>
    <w:rsid w:val="008C0067"/>
    <w:rsid w:val="00935050"/>
    <w:rsid w:val="0099701A"/>
    <w:rsid w:val="009B5233"/>
    <w:rsid w:val="009B6ECD"/>
    <w:rsid w:val="009D4789"/>
    <w:rsid w:val="009F0B04"/>
    <w:rsid w:val="00A50DF8"/>
    <w:rsid w:val="00A76AE7"/>
    <w:rsid w:val="00AE06B7"/>
    <w:rsid w:val="00AF6279"/>
    <w:rsid w:val="00BF5B6D"/>
    <w:rsid w:val="00C12E8E"/>
    <w:rsid w:val="00C867DC"/>
    <w:rsid w:val="00CC6FCF"/>
    <w:rsid w:val="00D10964"/>
    <w:rsid w:val="00D36646"/>
    <w:rsid w:val="00E21408"/>
    <w:rsid w:val="00E26429"/>
    <w:rsid w:val="00E26961"/>
    <w:rsid w:val="00E3152A"/>
    <w:rsid w:val="00E55A2D"/>
    <w:rsid w:val="00E66819"/>
    <w:rsid w:val="00E9315B"/>
    <w:rsid w:val="00E97379"/>
    <w:rsid w:val="00EA3E7A"/>
    <w:rsid w:val="00ED4BB9"/>
    <w:rsid w:val="00F055DC"/>
    <w:rsid w:val="00F4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80D631"/>
  <w15:docId w15:val="{1051534A-EED8-429C-9E1D-0D51D7EA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6AE7"/>
    <w:pPr>
      <w:keepNext/>
      <w:tabs>
        <w:tab w:val="left" w:pos="3615"/>
      </w:tabs>
      <w:jc w:val="center"/>
      <w:outlineLvl w:val="0"/>
    </w:pPr>
    <w:rPr>
      <w:rFonts w:cs="Arial"/>
      <w:b/>
      <w:lang w:eastAsia="en-GB"/>
    </w:rPr>
  </w:style>
  <w:style w:type="paragraph" w:styleId="Heading2">
    <w:name w:val="heading 2"/>
    <w:basedOn w:val="Normal"/>
    <w:next w:val="Normal"/>
    <w:qFormat/>
    <w:rsid w:val="00A76AE7"/>
    <w:pPr>
      <w:keepNext/>
      <w:tabs>
        <w:tab w:val="left" w:pos="3615"/>
      </w:tabs>
      <w:outlineLvl w:val="1"/>
    </w:pPr>
    <w:rPr>
      <w:rFonts w:cs="Arial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6AE7"/>
    <w:pPr>
      <w:tabs>
        <w:tab w:val="left" w:pos="3615"/>
      </w:tabs>
      <w:jc w:val="both"/>
    </w:pPr>
    <w:rPr>
      <w:rFonts w:cs="Arial"/>
      <w:lang w:eastAsia="en-GB"/>
    </w:rPr>
  </w:style>
  <w:style w:type="paragraph" w:styleId="BalloonText">
    <w:name w:val="Balloon Text"/>
    <w:basedOn w:val="Normal"/>
    <w:link w:val="BalloonTextChar"/>
    <w:rsid w:val="000D75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5C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348CA"/>
    <w:pPr>
      <w:ind w:left="720"/>
    </w:pPr>
  </w:style>
  <w:style w:type="paragraph" w:styleId="Header">
    <w:name w:val="header"/>
    <w:basedOn w:val="Normal"/>
    <w:link w:val="HeaderChar"/>
    <w:rsid w:val="0058149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149F"/>
    <w:rPr>
      <w:rFonts w:ascii="Arial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8149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149F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F055DC"/>
    <w:rPr>
      <w:color w:val="0000FF"/>
      <w:u w:val="single"/>
    </w:rPr>
  </w:style>
  <w:style w:type="character" w:styleId="FollowedHyperlink">
    <w:name w:val="FollowedHyperlink"/>
    <w:basedOn w:val="DefaultParagraphFont"/>
    <w:rsid w:val="00C867DC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25B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s-tr.ysthvolunteer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file:///C:\Strategic%20Team%20Documents\IG%20Asset%20Declarations\202105%20Volunteers%20Privacy%20Notic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 Teaching Hospital NHS Foundation Trust</vt:lpstr>
    </vt:vector>
  </TitlesOfParts>
  <Company>York Health Services</Company>
  <LinksUpToDate>false</LinksUpToDate>
  <CharactersWithSpaces>3361</CharactersWithSpaces>
  <SharedDoc>false</SharedDoc>
  <HLinks>
    <vt:vector size="12" baseType="variant">
      <vt:variant>
        <vt:i4>2031729</vt:i4>
      </vt:variant>
      <vt:variant>
        <vt:i4>3</vt:i4>
      </vt:variant>
      <vt:variant>
        <vt:i4>0</vt:i4>
      </vt:variant>
      <vt:variant>
        <vt:i4>5</vt:i4>
      </vt:variant>
      <vt:variant>
        <vt:lpwstr>mailto:commsteam@york.nhs.uk</vt:lpwstr>
      </vt:variant>
      <vt:variant>
        <vt:lpwstr/>
      </vt:variant>
      <vt:variant>
        <vt:i4>983090</vt:i4>
      </vt:variant>
      <vt:variant>
        <vt:i4>0</vt:i4>
      </vt:variant>
      <vt:variant>
        <vt:i4>0</vt:i4>
      </vt:variant>
      <vt:variant>
        <vt:i4>5</vt:i4>
      </vt:variant>
      <vt:variant>
        <vt:lpwstr>mailto:volunteering.mailbox@york.nhs.uk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 Teaching Hospital NHS Foundation Trust</dc:title>
  <dc:creator>Selby &amp; York Community User</dc:creator>
  <cp:lastModifiedBy>Stephanie Neale</cp:lastModifiedBy>
  <cp:revision>2</cp:revision>
  <cp:lastPrinted>2020-10-13T08:21:00Z</cp:lastPrinted>
  <dcterms:created xsi:type="dcterms:W3CDTF">2023-04-20T10:49:00Z</dcterms:created>
  <dcterms:modified xsi:type="dcterms:W3CDTF">2023-04-20T10:49:00Z</dcterms:modified>
</cp:coreProperties>
</file>